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E7B" w:rsidRDefault="00153E7B" w:rsidP="006F40B7">
      <w:pPr>
        <w:pStyle w:val="a5"/>
        <w:jc w:val="both"/>
        <w:rPr>
          <w:rFonts w:ascii="Century Gothic" w:hAnsi="Century Gothic" w:cs="Arial"/>
          <w:b w:val="0"/>
          <w:sz w:val="24"/>
          <w:u w:val="none"/>
        </w:rPr>
      </w:pPr>
    </w:p>
    <w:p w:rsidR="0004547C" w:rsidRPr="00153E7B" w:rsidRDefault="0004547C" w:rsidP="006F40B7">
      <w:pPr>
        <w:pStyle w:val="a5"/>
        <w:jc w:val="both"/>
        <w:rPr>
          <w:rFonts w:ascii="Century Gothic" w:hAnsi="Century Gothic" w:cs="Arial"/>
          <w:b w:val="0"/>
          <w:sz w:val="22"/>
          <w:szCs w:val="22"/>
          <w:u w:val="none"/>
        </w:rPr>
      </w:pPr>
    </w:p>
    <w:p w:rsidR="00153E7B" w:rsidRPr="00153E7B" w:rsidRDefault="00336EC8" w:rsidP="00362637">
      <w:pPr>
        <w:pStyle w:val="a5"/>
        <w:jc w:val="both"/>
        <w:rPr>
          <w:rFonts w:ascii="Century Gothic" w:hAnsi="Century Gothic" w:cs="Arial"/>
          <w:i/>
          <w:sz w:val="22"/>
          <w:szCs w:val="22"/>
        </w:rPr>
      </w:pPr>
      <w:r w:rsidRPr="00486844">
        <w:rPr>
          <w:rFonts w:ascii="Century Gothic" w:hAnsi="Century Gothic" w:cs="Arial"/>
          <w:i/>
          <w:sz w:val="22"/>
          <w:szCs w:val="22"/>
        </w:rPr>
        <w:t>ΤΕΧΝΙΚΕΣ  ΠΡΟΔΙΑΓΡΑΦΕΣ</w:t>
      </w:r>
    </w:p>
    <w:p w:rsidR="000379DE" w:rsidRPr="00362637" w:rsidRDefault="000379DE" w:rsidP="00362637">
      <w:pPr>
        <w:pStyle w:val="a5"/>
        <w:jc w:val="both"/>
        <w:rPr>
          <w:rFonts w:ascii="Century Gothic" w:hAnsi="Century Gothic" w:cs="Arial"/>
          <w:b w:val="0"/>
          <w:sz w:val="10"/>
          <w:szCs w:val="10"/>
          <w:u w:val="none"/>
        </w:rPr>
      </w:pPr>
    </w:p>
    <w:p w:rsidR="00153E7B" w:rsidRDefault="00153E7B" w:rsidP="00362637">
      <w:pPr>
        <w:pStyle w:val="Default"/>
        <w:rPr>
          <w:bCs/>
          <w:sz w:val="21"/>
          <w:szCs w:val="21"/>
          <w:u w:val="single"/>
        </w:rPr>
      </w:pPr>
      <w:r w:rsidRPr="00362637">
        <w:rPr>
          <w:bCs/>
          <w:sz w:val="21"/>
          <w:szCs w:val="21"/>
          <w:u w:val="single"/>
        </w:rPr>
        <w:t>Προμήθεια</w:t>
      </w:r>
      <w:r w:rsidR="0004547C">
        <w:rPr>
          <w:bCs/>
          <w:sz w:val="21"/>
          <w:szCs w:val="21"/>
          <w:u w:val="single"/>
        </w:rPr>
        <w:t xml:space="preserve"> </w:t>
      </w:r>
      <w:r w:rsidR="008979C9" w:rsidRPr="00362637">
        <w:rPr>
          <w:bCs/>
          <w:sz w:val="21"/>
          <w:szCs w:val="21"/>
          <w:u w:val="single"/>
        </w:rPr>
        <w:t>δύο (2) επαγγελματικών  ψυγείων  βιτρίνας  ιατρικής  χρήσης</w:t>
      </w:r>
      <w:r w:rsidR="006F40B7">
        <w:rPr>
          <w:bCs/>
          <w:sz w:val="21"/>
          <w:szCs w:val="21"/>
          <w:u w:val="single"/>
        </w:rPr>
        <w:t xml:space="preserve"> για το ΤΕΠ</w:t>
      </w:r>
      <w:r w:rsidRPr="00362637">
        <w:rPr>
          <w:bCs/>
          <w:sz w:val="21"/>
          <w:szCs w:val="21"/>
          <w:u w:val="single"/>
        </w:rPr>
        <w:t xml:space="preserve">. </w:t>
      </w:r>
    </w:p>
    <w:p w:rsidR="0004547C" w:rsidRPr="00362637" w:rsidRDefault="0004547C" w:rsidP="00362637">
      <w:pPr>
        <w:pStyle w:val="Default"/>
        <w:rPr>
          <w:bCs/>
          <w:sz w:val="21"/>
          <w:szCs w:val="21"/>
          <w:u w:val="single"/>
        </w:rPr>
      </w:pPr>
    </w:p>
    <w:p w:rsidR="00153E7B" w:rsidRPr="00362637" w:rsidRDefault="00153E7B" w:rsidP="00362637">
      <w:pPr>
        <w:pStyle w:val="Default"/>
        <w:rPr>
          <w:sz w:val="21"/>
          <w:szCs w:val="21"/>
        </w:rPr>
      </w:pPr>
      <w:r w:rsidRPr="00362637">
        <w:rPr>
          <w:bCs/>
          <w:sz w:val="21"/>
          <w:szCs w:val="21"/>
        </w:rPr>
        <w:t>Το</w:t>
      </w:r>
      <w:r w:rsidR="008979C9" w:rsidRPr="00362637">
        <w:rPr>
          <w:bCs/>
          <w:sz w:val="21"/>
          <w:szCs w:val="21"/>
        </w:rPr>
        <w:t xml:space="preserve"> κάθε</w:t>
      </w:r>
      <w:r w:rsidRPr="00362637">
        <w:rPr>
          <w:bCs/>
          <w:sz w:val="21"/>
          <w:szCs w:val="21"/>
        </w:rPr>
        <w:t xml:space="preserve"> ψυγείο να διαθέτει τις παρακάτω τεχνικές προδιαγραφές.</w:t>
      </w:r>
    </w:p>
    <w:p w:rsidR="00153E7B" w:rsidRPr="00362637" w:rsidRDefault="00696114" w:rsidP="00362637">
      <w:pPr>
        <w:pStyle w:val="Default"/>
        <w:numPr>
          <w:ilvl w:val="0"/>
          <w:numId w:val="20"/>
        </w:numPr>
        <w:jc w:val="both"/>
        <w:rPr>
          <w:sz w:val="21"/>
          <w:szCs w:val="21"/>
        </w:rPr>
      </w:pPr>
      <w:r>
        <w:rPr>
          <w:sz w:val="21"/>
          <w:szCs w:val="21"/>
        </w:rPr>
        <w:t>Χωρητικότητα  40</w:t>
      </w:r>
      <w:r w:rsidR="00153E7B" w:rsidRPr="00362637">
        <w:rPr>
          <w:sz w:val="21"/>
          <w:szCs w:val="21"/>
        </w:rPr>
        <w:t xml:space="preserve">0 </w:t>
      </w:r>
      <w:r w:rsidR="00153E7B" w:rsidRPr="00362637">
        <w:rPr>
          <w:sz w:val="21"/>
          <w:szCs w:val="21"/>
          <w:lang w:val="en-US"/>
        </w:rPr>
        <w:t>lt</w:t>
      </w:r>
      <w:r w:rsidR="00153E7B" w:rsidRPr="00362637">
        <w:rPr>
          <w:sz w:val="21"/>
          <w:szCs w:val="21"/>
        </w:rPr>
        <w:t xml:space="preserve"> έως 450 </w:t>
      </w:r>
      <w:r w:rsidR="00153E7B" w:rsidRPr="00362637">
        <w:rPr>
          <w:sz w:val="21"/>
          <w:szCs w:val="21"/>
          <w:lang w:val="en-US"/>
        </w:rPr>
        <w:t>lt</w:t>
      </w:r>
      <w:r w:rsidR="00153E7B" w:rsidRPr="00362637">
        <w:rPr>
          <w:sz w:val="21"/>
          <w:szCs w:val="21"/>
        </w:rPr>
        <w:t>.</w:t>
      </w:r>
    </w:p>
    <w:p w:rsidR="00153E7B" w:rsidRDefault="00153E7B" w:rsidP="00362637">
      <w:pPr>
        <w:pStyle w:val="Default"/>
        <w:numPr>
          <w:ilvl w:val="0"/>
          <w:numId w:val="20"/>
        </w:numPr>
        <w:jc w:val="both"/>
        <w:rPr>
          <w:sz w:val="21"/>
          <w:szCs w:val="21"/>
        </w:rPr>
      </w:pPr>
      <w:r w:rsidRPr="00362637">
        <w:rPr>
          <w:sz w:val="21"/>
          <w:szCs w:val="21"/>
        </w:rPr>
        <w:t xml:space="preserve">Θερμοκρασία συντήρησης με εύρος </w:t>
      </w:r>
      <w:r w:rsidR="008979C9" w:rsidRPr="00362637">
        <w:rPr>
          <w:sz w:val="21"/>
          <w:szCs w:val="21"/>
        </w:rPr>
        <w:t>+</w:t>
      </w:r>
      <w:r w:rsidRPr="00362637">
        <w:rPr>
          <w:sz w:val="21"/>
          <w:szCs w:val="21"/>
        </w:rPr>
        <w:t>2</w:t>
      </w:r>
      <w:r w:rsidRPr="00362637">
        <w:rPr>
          <w:sz w:val="21"/>
          <w:szCs w:val="21"/>
          <w:vertAlign w:val="superscript"/>
        </w:rPr>
        <w:t xml:space="preserve"> ο</w:t>
      </w:r>
      <w:r w:rsidRPr="00362637">
        <w:rPr>
          <w:sz w:val="21"/>
          <w:szCs w:val="21"/>
          <w:lang w:val="en-US"/>
        </w:rPr>
        <w:t>C</w:t>
      </w:r>
      <w:r w:rsidRPr="00362637">
        <w:rPr>
          <w:sz w:val="21"/>
          <w:szCs w:val="21"/>
        </w:rPr>
        <w:t xml:space="preserve"> εως </w:t>
      </w:r>
      <w:r w:rsidR="008979C9" w:rsidRPr="00362637">
        <w:rPr>
          <w:sz w:val="21"/>
          <w:szCs w:val="21"/>
        </w:rPr>
        <w:t>+</w:t>
      </w:r>
      <w:r w:rsidR="00696114">
        <w:rPr>
          <w:sz w:val="21"/>
          <w:szCs w:val="21"/>
        </w:rPr>
        <w:t>8</w:t>
      </w:r>
      <w:r w:rsidRPr="00362637">
        <w:rPr>
          <w:sz w:val="21"/>
          <w:szCs w:val="21"/>
          <w:vertAlign w:val="superscript"/>
        </w:rPr>
        <w:t>ο</w:t>
      </w:r>
      <w:r w:rsidRPr="00362637">
        <w:rPr>
          <w:sz w:val="21"/>
          <w:szCs w:val="21"/>
          <w:lang w:val="en-US"/>
        </w:rPr>
        <w:t>C</w:t>
      </w:r>
      <w:r w:rsidR="00696114">
        <w:rPr>
          <w:sz w:val="21"/>
          <w:szCs w:val="21"/>
        </w:rPr>
        <w:t xml:space="preserve">, με εργοαστασιακή ρύθμιση τους </w:t>
      </w:r>
      <w:r w:rsidR="00696114" w:rsidRPr="00362637">
        <w:rPr>
          <w:sz w:val="21"/>
          <w:szCs w:val="21"/>
        </w:rPr>
        <w:t>+</w:t>
      </w:r>
      <w:r w:rsidR="00696114">
        <w:rPr>
          <w:sz w:val="21"/>
          <w:szCs w:val="21"/>
        </w:rPr>
        <w:t>5</w:t>
      </w:r>
      <w:r w:rsidR="00696114" w:rsidRPr="00362637">
        <w:rPr>
          <w:sz w:val="21"/>
          <w:szCs w:val="21"/>
          <w:vertAlign w:val="superscript"/>
        </w:rPr>
        <w:t>ο</w:t>
      </w:r>
      <w:r w:rsidR="00696114" w:rsidRPr="00362637">
        <w:rPr>
          <w:sz w:val="21"/>
          <w:szCs w:val="21"/>
          <w:lang w:val="en-US"/>
        </w:rPr>
        <w:t>C</w:t>
      </w:r>
      <w:r w:rsidR="006F40B7">
        <w:rPr>
          <w:sz w:val="21"/>
          <w:szCs w:val="21"/>
        </w:rPr>
        <w:t>.</w:t>
      </w:r>
    </w:p>
    <w:p w:rsidR="006F40B7" w:rsidRPr="00362637" w:rsidRDefault="006F40B7" w:rsidP="00362637">
      <w:pPr>
        <w:pStyle w:val="Default"/>
        <w:numPr>
          <w:ilvl w:val="0"/>
          <w:numId w:val="20"/>
        </w:numPr>
        <w:jc w:val="both"/>
        <w:rPr>
          <w:sz w:val="21"/>
          <w:szCs w:val="21"/>
        </w:rPr>
      </w:pPr>
      <w:r>
        <w:rPr>
          <w:sz w:val="21"/>
          <w:szCs w:val="21"/>
        </w:rPr>
        <w:t>Να έχει ψηφιακή ένδειξη της εσωτερικής θερμοκρασίας.</w:t>
      </w:r>
    </w:p>
    <w:p w:rsidR="00153E7B" w:rsidRPr="00362637" w:rsidRDefault="00696114" w:rsidP="00362637">
      <w:pPr>
        <w:pStyle w:val="Default"/>
        <w:numPr>
          <w:ilvl w:val="0"/>
          <w:numId w:val="20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Να </w:t>
      </w:r>
      <w:r w:rsidR="006F40B7">
        <w:rPr>
          <w:sz w:val="21"/>
          <w:szCs w:val="21"/>
        </w:rPr>
        <w:t>έχει</w:t>
      </w:r>
      <w:r>
        <w:rPr>
          <w:sz w:val="21"/>
          <w:szCs w:val="21"/>
        </w:rPr>
        <w:t xml:space="preserve"> συναγερμούς υψηλής</w:t>
      </w:r>
      <w:r w:rsidR="006F40B7">
        <w:rPr>
          <w:sz w:val="21"/>
          <w:szCs w:val="21"/>
        </w:rPr>
        <w:t>&amp; χαμηλής</w:t>
      </w:r>
      <w:r>
        <w:rPr>
          <w:sz w:val="21"/>
          <w:szCs w:val="21"/>
        </w:rPr>
        <w:t xml:space="preserve"> θερμοκρασίας</w:t>
      </w:r>
      <w:r w:rsidR="006F40B7">
        <w:rPr>
          <w:sz w:val="21"/>
          <w:szCs w:val="21"/>
        </w:rPr>
        <w:t xml:space="preserve"> και</w:t>
      </w:r>
      <w:r>
        <w:rPr>
          <w:sz w:val="21"/>
          <w:szCs w:val="21"/>
        </w:rPr>
        <w:t xml:space="preserve"> ανοικτής πόρτας.</w:t>
      </w:r>
    </w:p>
    <w:p w:rsidR="00153E7B" w:rsidRPr="00362637" w:rsidRDefault="00696114" w:rsidP="00362637">
      <w:pPr>
        <w:pStyle w:val="Default"/>
        <w:numPr>
          <w:ilvl w:val="0"/>
          <w:numId w:val="20"/>
        </w:numPr>
        <w:jc w:val="both"/>
        <w:rPr>
          <w:sz w:val="21"/>
          <w:szCs w:val="21"/>
        </w:rPr>
      </w:pPr>
      <w:r>
        <w:rPr>
          <w:sz w:val="21"/>
          <w:szCs w:val="21"/>
        </w:rPr>
        <w:t>Θερμομονωτική γυάλινη πόρτα ασφαλείας</w:t>
      </w:r>
      <w:r w:rsidR="00153E7B" w:rsidRPr="00362637">
        <w:rPr>
          <w:sz w:val="21"/>
          <w:szCs w:val="21"/>
        </w:rPr>
        <w:t>.</w:t>
      </w:r>
    </w:p>
    <w:p w:rsidR="008979C9" w:rsidRPr="00362637" w:rsidRDefault="008979C9" w:rsidP="00362637">
      <w:pPr>
        <w:pStyle w:val="Default"/>
        <w:numPr>
          <w:ilvl w:val="0"/>
          <w:numId w:val="20"/>
        </w:numPr>
        <w:jc w:val="both"/>
        <w:rPr>
          <w:sz w:val="21"/>
          <w:szCs w:val="21"/>
        </w:rPr>
      </w:pPr>
      <w:r w:rsidRPr="00362637">
        <w:rPr>
          <w:sz w:val="21"/>
          <w:szCs w:val="21"/>
        </w:rPr>
        <w:t xml:space="preserve">Να έχει τουλάστον </w:t>
      </w:r>
      <w:r w:rsidR="00696114">
        <w:rPr>
          <w:sz w:val="21"/>
          <w:szCs w:val="21"/>
        </w:rPr>
        <w:t>πέντε</w:t>
      </w:r>
      <w:r w:rsidRPr="00362637">
        <w:rPr>
          <w:sz w:val="21"/>
          <w:szCs w:val="21"/>
        </w:rPr>
        <w:t xml:space="preserve"> (</w:t>
      </w:r>
      <w:r w:rsidR="00696114">
        <w:rPr>
          <w:sz w:val="21"/>
          <w:szCs w:val="21"/>
        </w:rPr>
        <w:t>5</w:t>
      </w:r>
      <w:r w:rsidRPr="00362637">
        <w:rPr>
          <w:sz w:val="21"/>
          <w:szCs w:val="21"/>
        </w:rPr>
        <w:t>)</w:t>
      </w:r>
      <w:r w:rsidR="00696114">
        <w:rPr>
          <w:sz w:val="21"/>
          <w:szCs w:val="21"/>
        </w:rPr>
        <w:t xml:space="preserve"> ρυθμιζόμενα</w:t>
      </w:r>
      <w:r w:rsidRPr="00362637">
        <w:rPr>
          <w:sz w:val="21"/>
          <w:szCs w:val="21"/>
        </w:rPr>
        <w:t xml:space="preserve"> ράφια.</w:t>
      </w:r>
    </w:p>
    <w:p w:rsidR="00153E7B" w:rsidRPr="00362637" w:rsidRDefault="00153E7B" w:rsidP="00362637">
      <w:pPr>
        <w:pStyle w:val="Default"/>
        <w:numPr>
          <w:ilvl w:val="0"/>
          <w:numId w:val="20"/>
        </w:numPr>
        <w:jc w:val="both"/>
        <w:rPr>
          <w:sz w:val="21"/>
          <w:szCs w:val="21"/>
        </w:rPr>
      </w:pPr>
      <w:r w:rsidRPr="00362637">
        <w:rPr>
          <w:sz w:val="21"/>
          <w:szCs w:val="21"/>
        </w:rPr>
        <w:t xml:space="preserve">Το ψυγείο να διαθέτει </w:t>
      </w:r>
      <w:r w:rsidR="006F40B7">
        <w:rPr>
          <w:sz w:val="21"/>
          <w:szCs w:val="21"/>
        </w:rPr>
        <w:t xml:space="preserve">σήμανση </w:t>
      </w:r>
      <w:r w:rsidRPr="00362637">
        <w:rPr>
          <w:sz w:val="21"/>
          <w:szCs w:val="21"/>
          <w:lang w:val="en-US"/>
        </w:rPr>
        <w:t>CE</w:t>
      </w:r>
      <w:r w:rsidR="006F40B7">
        <w:rPr>
          <w:sz w:val="21"/>
          <w:szCs w:val="21"/>
        </w:rPr>
        <w:t xml:space="preserve">  με συμμόρφωση με το πρότυπο </w:t>
      </w:r>
      <w:r w:rsidR="006F40B7">
        <w:rPr>
          <w:sz w:val="21"/>
          <w:szCs w:val="21"/>
          <w:lang w:val="en-US"/>
        </w:rPr>
        <w:t>DIN</w:t>
      </w:r>
      <w:r w:rsidR="006F40B7" w:rsidRPr="00696114">
        <w:rPr>
          <w:sz w:val="21"/>
          <w:szCs w:val="21"/>
        </w:rPr>
        <w:t xml:space="preserve"> 13277</w:t>
      </w:r>
      <w:r w:rsidR="006F40B7">
        <w:rPr>
          <w:sz w:val="21"/>
          <w:szCs w:val="21"/>
        </w:rPr>
        <w:t xml:space="preserve"> ή ισοδύναμο ευρωπαϊκό πρότυπο για τη συντήρηση φαρμακευτικών προϊόντων.</w:t>
      </w:r>
    </w:p>
    <w:p w:rsidR="00153E7B" w:rsidRPr="00362637" w:rsidRDefault="00153E7B" w:rsidP="00362637">
      <w:pPr>
        <w:pStyle w:val="Default"/>
        <w:numPr>
          <w:ilvl w:val="0"/>
          <w:numId w:val="20"/>
        </w:numPr>
        <w:jc w:val="both"/>
        <w:rPr>
          <w:sz w:val="21"/>
          <w:szCs w:val="21"/>
        </w:rPr>
      </w:pPr>
      <w:r w:rsidRPr="00362637">
        <w:rPr>
          <w:sz w:val="21"/>
          <w:szCs w:val="21"/>
        </w:rPr>
        <w:t>Να συνοδεύεται με οδηγίες χρήσεως στην Ελληνική γλώσσα.</w:t>
      </w:r>
    </w:p>
    <w:p w:rsidR="00153E7B" w:rsidRPr="00362637" w:rsidRDefault="00153E7B" w:rsidP="00362637">
      <w:pPr>
        <w:pStyle w:val="Default"/>
        <w:jc w:val="both"/>
        <w:rPr>
          <w:sz w:val="12"/>
          <w:szCs w:val="12"/>
          <w:highlight w:val="yellow"/>
        </w:rPr>
      </w:pPr>
    </w:p>
    <w:p w:rsidR="00153E7B" w:rsidRPr="0004547C" w:rsidRDefault="00153E7B" w:rsidP="00362637">
      <w:pPr>
        <w:pStyle w:val="Default"/>
        <w:jc w:val="both"/>
        <w:rPr>
          <w:i/>
          <w:sz w:val="21"/>
          <w:szCs w:val="21"/>
          <w:u w:val="single"/>
        </w:rPr>
      </w:pPr>
      <w:r w:rsidRPr="0004547C">
        <w:rPr>
          <w:i/>
          <w:sz w:val="21"/>
          <w:szCs w:val="21"/>
          <w:u w:val="single"/>
        </w:rPr>
        <w:t>Ενδεικτική δαπάνη προμηθείας:</w:t>
      </w:r>
      <w:r w:rsidR="008979C9" w:rsidRPr="0004547C">
        <w:rPr>
          <w:i/>
          <w:sz w:val="21"/>
          <w:szCs w:val="21"/>
          <w:u w:val="single"/>
        </w:rPr>
        <w:t xml:space="preserve"> (</w:t>
      </w:r>
      <w:r w:rsidR="008979C9" w:rsidRPr="0004547C">
        <w:rPr>
          <w:i/>
          <w:sz w:val="20"/>
          <w:szCs w:val="20"/>
          <w:u w:val="single"/>
        </w:rPr>
        <w:t>2</w:t>
      </w:r>
      <w:r w:rsidR="008979C9" w:rsidRPr="0004547C">
        <w:rPr>
          <w:i/>
          <w:sz w:val="20"/>
          <w:szCs w:val="20"/>
          <w:u w:val="single"/>
          <w:lang w:val="en-US"/>
        </w:rPr>
        <w:t>x</w:t>
      </w:r>
      <w:r w:rsidRPr="0004547C">
        <w:rPr>
          <w:i/>
          <w:sz w:val="20"/>
          <w:szCs w:val="20"/>
          <w:u w:val="single"/>
        </w:rPr>
        <w:t>1.</w:t>
      </w:r>
      <w:r w:rsidR="00477E33" w:rsidRPr="0004547C">
        <w:rPr>
          <w:i/>
          <w:sz w:val="20"/>
          <w:szCs w:val="20"/>
          <w:u w:val="single"/>
        </w:rPr>
        <w:t>5</w:t>
      </w:r>
      <w:r w:rsidRPr="0004547C">
        <w:rPr>
          <w:i/>
          <w:sz w:val="20"/>
          <w:szCs w:val="20"/>
          <w:u w:val="single"/>
        </w:rPr>
        <w:t>0</w:t>
      </w:r>
      <w:r w:rsidR="008979C9" w:rsidRPr="0004547C">
        <w:rPr>
          <w:i/>
          <w:sz w:val="20"/>
          <w:szCs w:val="20"/>
          <w:u w:val="single"/>
        </w:rPr>
        <w:t>0</w:t>
      </w:r>
      <w:r w:rsidRPr="0004547C">
        <w:rPr>
          <w:i/>
          <w:sz w:val="20"/>
          <w:szCs w:val="20"/>
          <w:u w:val="single"/>
        </w:rPr>
        <w:t>€</w:t>
      </w:r>
      <w:r w:rsidR="008979C9" w:rsidRPr="0004547C">
        <w:rPr>
          <w:i/>
          <w:sz w:val="21"/>
          <w:szCs w:val="21"/>
          <w:u w:val="single"/>
        </w:rPr>
        <w:t>)</w:t>
      </w:r>
      <w:r w:rsidR="00477E33" w:rsidRPr="0004547C">
        <w:rPr>
          <w:i/>
          <w:sz w:val="21"/>
          <w:szCs w:val="21"/>
          <w:u w:val="single"/>
        </w:rPr>
        <w:t>3</w:t>
      </w:r>
      <w:r w:rsidR="008979C9" w:rsidRPr="0004547C">
        <w:rPr>
          <w:i/>
          <w:sz w:val="21"/>
          <w:szCs w:val="21"/>
          <w:u w:val="single"/>
        </w:rPr>
        <w:t>.</w:t>
      </w:r>
      <w:r w:rsidR="00477E33" w:rsidRPr="0004547C">
        <w:rPr>
          <w:i/>
          <w:sz w:val="21"/>
          <w:szCs w:val="21"/>
          <w:u w:val="single"/>
        </w:rPr>
        <w:t>0</w:t>
      </w:r>
      <w:r w:rsidR="008979C9" w:rsidRPr="0004547C">
        <w:rPr>
          <w:i/>
          <w:sz w:val="21"/>
          <w:szCs w:val="21"/>
          <w:u w:val="single"/>
        </w:rPr>
        <w:t>00€ πλέον</w:t>
      </w:r>
      <w:r w:rsidRPr="0004547C">
        <w:rPr>
          <w:i/>
          <w:sz w:val="21"/>
          <w:szCs w:val="21"/>
          <w:u w:val="single"/>
        </w:rPr>
        <w:t xml:space="preserve"> ΦΠΑ.</w:t>
      </w:r>
    </w:p>
    <w:p w:rsidR="00486844" w:rsidRPr="0004547C" w:rsidRDefault="00153E7B" w:rsidP="00362637">
      <w:pPr>
        <w:pStyle w:val="a5"/>
        <w:jc w:val="both"/>
        <w:rPr>
          <w:rFonts w:ascii="Century Gothic" w:hAnsi="Century Gothic" w:cs="Arial"/>
          <w:b w:val="0"/>
          <w:sz w:val="21"/>
          <w:szCs w:val="21"/>
        </w:rPr>
      </w:pPr>
      <w:r w:rsidRPr="0004547C">
        <w:rPr>
          <w:rFonts w:ascii="Century Gothic" w:hAnsi="Century Gothic" w:cs="Arial"/>
          <w:b w:val="0"/>
          <w:sz w:val="21"/>
          <w:szCs w:val="21"/>
        </w:rPr>
        <w:t>Συμπεριλαμβάνεται η μεταφορά</w:t>
      </w:r>
      <w:r w:rsidR="008979C9" w:rsidRPr="0004547C">
        <w:rPr>
          <w:rFonts w:ascii="Century Gothic" w:hAnsi="Century Gothic" w:cs="Arial"/>
          <w:b w:val="0"/>
          <w:sz w:val="21"/>
          <w:szCs w:val="21"/>
        </w:rPr>
        <w:t>&amp; παράδοση</w:t>
      </w:r>
      <w:r w:rsidRPr="0004547C">
        <w:rPr>
          <w:rFonts w:ascii="Century Gothic" w:hAnsi="Century Gothic" w:cs="Arial"/>
          <w:b w:val="0"/>
          <w:sz w:val="21"/>
          <w:szCs w:val="21"/>
        </w:rPr>
        <w:t xml:space="preserve"> στο Νοσοκομείο. </w:t>
      </w:r>
    </w:p>
    <w:p w:rsidR="00486844" w:rsidRPr="00362637" w:rsidRDefault="00486844" w:rsidP="00362637">
      <w:pPr>
        <w:pStyle w:val="a5"/>
        <w:jc w:val="both"/>
        <w:rPr>
          <w:rFonts w:ascii="Century Gothic" w:hAnsi="Century Gothic" w:cs="Arial"/>
          <w:b w:val="0"/>
          <w:sz w:val="16"/>
          <w:szCs w:val="16"/>
          <w:u w:val="none"/>
        </w:rPr>
      </w:pPr>
    </w:p>
    <w:p w:rsidR="00362637" w:rsidRPr="00362637" w:rsidRDefault="00362637" w:rsidP="00362637">
      <w:pPr>
        <w:pStyle w:val="a5"/>
        <w:jc w:val="both"/>
        <w:rPr>
          <w:rFonts w:ascii="Century Gothic" w:hAnsi="Century Gothic" w:cs="Arial"/>
          <w:b w:val="0"/>
          <w:sz w:val="21"/>
          <w:szCs w:val="21"/>
        </w:rPr>
      </w:pPr>
      <w:r w:rsidRPr="00362637">
        <w:rPr>
          <w:rFonts w:ascii="Century Gothic" w:hAnsi="Century Gothic" w:cs="Arial"/>
          <w:b w:val="0"/>
          <w:sz w:val="21"/>
          <w:szCs w:val="21"/>
        </w:rPr>
        <w:t>Τεχνικές γενικές απαιτήσεις :</w:t>
      </w:r>
    </w:p>
    <w:p w:rsidR="00362637" w:rsidRPr="00362637" w:rsidRDefault="00362637" w:rsidP="00362637">
      <w:pPr>
        <w:pStyle w:val="a5"/>
        <w:jc w:val="both"/>
        <w:rPr>
          <w:rFonts w:ascii="Century Gothic" w:hAnsi="Century Gothic" w:cs="Arial"/>
          <w:b w:val="0"/>
          <w:sz w:val="21"/>
          <w:szCs w:val="21"/>
          <w:u w:val="none"/>
        </w:rPr>
      </w:pPr>
      <w:r w:rsidRPr="00362637">
        <w:rPr>
          <w:rFonts w:ascii="Century Gothic" w:hAnsi="Century Gothic" w:cs="Arial"/>
          <w:b w:val="0"/>
          <w:sz w:val="21"/>
          <w:szCs w:val="21"/>
          <w:u w:val="none"/>
        </w:rPr>
        <w:t>--να πρόκειται για ψυγεία αξιόπιστου κατασκευαστή.</w:t>
      </w:r>
    </w:p>
    <w:p w:rsidR="00362637" w:rsidRPr="00362637" w:rsidRDefault="00362637" w:rsidP="00362637">
      <w:pPr>
        <w:pStyle w:val="a5"/>
        <w:jc w:val="both"/>
        <w:rPr>
          <w:rFonts w:ascii="Century Gothic" w:hAnsi="Century Gothic" w:cs="Arial"/>
          <w:b w:val="0"/>
          <w:sz w:val="21"/>
          <w:szCs w:val="21"/>
          <w:u w:val="none"/>
        </w:rPr>
      </w:pPr>
      <w:r w:rsidRPr="00362637">
        <w:rPr>
          <w:rFonts w:ascii="Century Gothic" w:hAnsi="Century Gothic" w:cs="Arial"/>
          <w:b w:val="0"/>
          <w:sz w:val="21"/>
          <w:szCs w:val="21"/>
          <w:u w:val="none"/>
        </w:rPr>
        <w:t>--να υπάρχει εξουσιοδοτημένο δίκτυο τεχνικής υποστήριξης και ανταλλακτικών στην Ελλάδα.</w:t>
      </w:r>
    </w:p>
    <w:p w:rsidR="00362637" w:rsidRPr="00362637" w:rsidRDefault="00362637" w:rsidP="00362637">
      <w:pPr>
        <w:pStyle w:val="a5"/>
        <w:jc w:val="both"/>
        <w:rPr>
          <w:rFonts w:ascii="Century Gothic" w:hAnsi="Century Gothic" w:cs="Arial"/>
          <w:b w:val="0"/>
          <w:sz w:val="21"/>
          <w:szCs w:val="21"/>
          <w:u w:val="none"/>
        </w:rPr>
      </w:pPr>
      <w:r w:rsidRPr="00362637">
        <w:rPr>
          <w:rFonts w:ascii="Century Gothic" w:hAnsi="Century Gothic" w:cs="Arial"/>
          <w:b w:val="0"/>
          <w:sz w:val="21"/>
          <w:szCs w:val="21"/>
          <w:u w:val="none"/>
        </w:rPr>
        <w:t>--να εξασφαλίζεται διαθεσιμότητα ανταλλακτικών για</w:t>
      </w:r>
      <w:r w:rsidR="006F40B7">
        <w:rPr>
          <w:rFonts w:ascii="Century Gothic" w:hAnsi="Century Gothic" w:cs="Arial"/>
          <w:b w:val="0"/>
          <w:sz w:val="21"/>
          <w:szCs w:val="21"/>
          <w:u w:val="none"/>
        </w:rPr>
        <w:t xml:space="preserve"> 7</w:t>
      </w:r>
      <w:r w:rsidRPr="00362637">
        <w:rPr>
          <w:rFonts w:ascii="Century Gothic" w:hAnsi="Century Gothic" w:cs="Arial"/>
          <w:b w:val="0"/>
          <w:sz w:val="21"/>
          <w:szCs w:val="21"/>
          <w:u w:val="none"/>
        </w:rPr>
        <w:t xml:space="preserve"> έτη.</w:t>
      </w:r>
    </w:p>
    <w:p w:rsidR="00362637" w:rsidRPr="00362637" w:rsidRDefault="00362637" w:rsidP="00362637">
      <w:pPr>
        <w:pStyle w:val="a5"/>
        <w:jc w:val="both"/>
        <w:rPr>
          <w:rFonts w:ascii="Century Gothic" w:hAnsi="Century Gothic" w:cs="Arial"/>
          <w:b w:val="0"/>
          <w:sz w:val="21"/>
          <w:szCs w:val="21"/>
          <w:u w:val="none"/>
        </w:rPr>
      </w:pPr>
      <w:r w:rsidRPr="00362637">
        <w:rPr>
          <w:rFonts w:ascii="Century Gothic" w:hAnsi="Century Gothic" w:cs="Arial"/>
          <w:b w:val="0"/>
          <w:sz w:val="21"/>
          <w:szCs w:val="21"/>
          <w:u w:val="none"/>
        </w:rPr>
        <w:t xml:space="preserve">--να φέρουν σήμανση </w:t>
      </w:r>
      <w:r w:rsidRPr="00362637">
        <w:rPr>
          <w:rFonts w:ascii="Century Gothic" w:hAnsi="Century Gothic" w:cs="Arial"/>
          <w:b w:val="0"/>
          <w:sz w:val="21"/>
          <w:szCs w:val="21"/>
          <w:u w:val="none"/>
          <w:lang w:val="en-US"/>
        </w:rPr>
        <w:t>CE</w:t>
      </w:r>
      <w:r w:rsidRPr="00362637">
        <w:rPr>
          <w:rFonts w:ascii="Century Gothic" w:hAnsi="Century Gothic" w:cs="Arial"/>
          <w:b w:val="0"/>
          <w:sz w:val="21"/>
          <w:szCs w:val="21"/>
          <w:u w:val="none"/>
        </w:rPr>
        <w:t>.</w:t>
      </w:r>
    </w:p>
    <w:p w:rsidR="00362637" w:rsidRPr="00362637" w:rsidRDefault="00362637" w:rsidP="00362637">
      <w:pPr>
        <w:pStyle w:val="a5"/>
        <w:jc w:val="both"/>
        <w:rPr>
          <w:rFonts w:ascii="Century Gothic" w:hAnsi="Century Gothic" w:cs="Arial"/>
          <w:b w:val="0"/>
          <w:sz w:val="21"/>
          <w:szCs w:val="21"/>
          <w:u w:val="none"/>
        </w:rPr>
      </w:pPr>
      <w:r w:rsidRPr="00362637">
        <w:rPr>
          <w:rFonts w:ascii="Century Gothic" w:hAnsi="Century Gothic" w:cs="Arial"/>
          <w:b w:val="0"/>
          <w:sz w:val="21"/>
          <w:szCs w:val="21"/>
          <w:u w:val="none"/>
        </w:rPr>
        <w:t xml:space="preserve">--να παρέχεται </w:t>
      </w:r>
      <w:r w:rsidRPr="00362637">
        <w:rPr>
          <w:rFonts w:ascii="Century Gothic" w:hAnsi="Century Gothic" w:cs="Arial"/>
          <w:b w:val="0"/>
          <w:sz w:val="21"/>
          <w:szCs w:val="21"/>
        </w:rPr>
        <w:t>εγγύηση καλής λειτουργίας</w:t>
      </w:r>
      <w:r w:rsidRPr="00362637">
        <w:rPr>
          <w:rFonts w:ascii="Century Gothic" w:hAnsi="Century Gothic" w:cs="Arial"/>
          <w:b w:val="0"/>
          <w:sz w:val="21"/>
          <w:szCs w:val="21"/>
          <w:u w:val="none"/>
        </w:rPr>
        <w:t xml:space="preserve"> τουλάχιστον 2 έτη. </w:t>
      </w:r>
    </w:p>
    <w:p w:rsidR="00362637" w:rsidRPr="00362637" w:rsidRDefault="00362637" w:rsidP="00362637">
      <w:pPr>
        <w:pStyle w:val="a5"/>
        <w:jc w:val="both"/>
        <w:rPr>
          <w:rFonts w:ascii="Century Gothic" w:hAnsi="Century Gothic" w:cs="Arial"/>
          <w:b w:val="0"/>
          <w:sz w:val="10"/>
          <w:szCs w:val="10"/>
          <w:u w:val="none"/>
        </w:rPr>
      </w:pPr>
    </w:p>
    <w:p w:rsidR="00362637" w:rsidRPr="00362637" w:rsidRDefault="00362637" w:rsidP="00362637">
      <w:pPr>
        <w:jc w:val="both"/>
        <w:rPr>
          <w:rFonts w:ascii="Century Gothic" w:hAnsi="Century Gothic" w:cs="Arial"/>
          <w:sz w:val="21"/>
          <w:szCs w:val="21"/>
        </w:rPr>
      </w:pPr>
      <w:r w:rsidRPr="00362637">
        <w:rPr>
          <w:rFonts w:ascii="Century Gothic" w:hAnsi="Century Gothic" w:cs="Arial"/>
          <w:sz w:val="21"/>
          <w:szCs w:val="21"/>
        </w:rPr>
        <w:t xml:space="preserve">Η επιλογή αξιόπιστου κατασκευαστή κρίνεται απαραίτητη λόγω της αδιάλειπτης λειτουργίας </w:t>
      </w:r>
      <w:r>
        <w:rPr>
          <w:rFonts w:ascii="Century Gothic" w:hAnsi="Century Gothic" w:cs="Arial"/>
          <w:sz w:val="21"/>
          <w:szCs w:val="21"/>
        </w:rPr>
        <w:t xml:space="preserve">του ΤΕΠ </w:t>
      </w:r>
      <w:r w:rsidRPr="00362637">
        <w:rPr>
          <w:rFonts w:ascii="Century Gothic" w:hAnsi="Century Gothic" w:cs="Arial"/>
          <w:sz w:val="21"/>
          <w:szCs w:val="21"/>
        </w:rPr>
        <w:t>και της ανάγκης άμεσης τεχνικής υποστήριξης</w:t>
      </w:r>
      <w:r>
        <w:rPr>
          <w:rFonts w:ascii="Century Gothic" w:hAnsi="Century Gothic" w:cs="Arial"/>
          <w:sz w:val="21"/>
          <w:szCs w:val="21"/>
        </w:rPr>
        <w:t>.</w:t>
      </w:r>
    </w:p>
    <w:p w:rsidR="00153E7B" w:rsidRDefault="00153E7B" w:rsidP="00362637">
      <w:pPr>
        <w:jc w:val="center"/>
        <w:rPr>
          <w:rFonts w:ascii="Century Gothic" w:hAnsi="Century Gothic" w:cs="Arial"/>
          <w:sz w:val="22"/>
          <w:szCs w:val="22"/>
        </w:rPr>
      </w:pPr>
    </w:p>
    <w:p w:rsidR="008979C9" w:rsidRDefault="0039311A" w:rsidP="00362637">
      <w:pPr>
        <w:jc w:val="center"/>
        <w:rPr>
          <w:rFonts w:ascii="Century Gothic" w:hAnsi="Century Gothic" w:cs="Arial"/>
          <w:sz w:val="22"/>
          <w:szCs w:val="22"/>
        </w:rPr>
      </w:pPr>
      <w:r w:rsidRPr="0039311A">
        <w:rPr>
          <w:rFonts w:ascii="Century Gothic" w:hAnsi="Century Gothic" w:cs="Arial"/>
          <w:sz w:val="22"/>
          <w:szCs w:val="22"/>
        </w:rPr>
        <w:t xml:space="preserve">Ο </w:t>
      </w:r>
      <w:r w:rsidR="000379DE">
        <w:rPr>
          <w:rFonts w:ascii="Century Gothic" w:hAnsi="Century Gothic" w:cs="Arial"/>
          <w:sz w:val="22"/>
          <w:szCs w:val="22"/>
        </w:rPr>
        <w:t xml:space="preserve">Υποδιευθυντής των </w:t>
      </w:r>
      <w:r w:rsidRPr="0039311A">
        <w:rPr>
          <w:rFonts w:ascii="Century Gothic" w:hAnsi="Century Gothic" w:cs="Arial"/>
          <w:sz w:val="22"/>
          <w:szCs w:val="22"/>
        </w:rPr>
        <w:t>Τ.Υ του ΓΝΚ</w:t>
      </w:r>
    </w:p>
    <w:p w:rsidR="00D97931" w:rsidRPr="009C54C0" w:rsidRDefault="0039311A" w:rsidP="00362637">
      <w:pPr>
        <w:jc w:val="center"/>
        <w:rPr>
          <w:rFonts w:ascii="Arial" w:hAnsi="Arial" w:cs="Arial"/>
          <w:b/>
          <w:sz w:val="21"/>
          <w:szCs w:val="21"/>
        </w:rPr>
      </w:pPr>
      <w:r w:rsidRPr="0039311A">
        <w:rPr>
          <w:rFonts w:ascii="Century Gothic" w:hAnsi="Century Gothic" w:cs="Arial"/>
          <w:sz w:val="22"/>
          <w:szCs w:val="22"/>
        </w:rPr>
        <w:t>ΚΑΝΕΛΛΟΠΟΥΛΟΣ  ΠΟΛΥΧΡΟΝΗΣ</w:t>
      </w:r>
    </w:p>
    <w:sectPr w:rsidR="00D97931" w:rsidRPr="009C54C0" w:rsidSect="00362637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6E6" w:rsidRDefault="00AF66E6">
      <w:r>
        <w:separator/>
      </w:r>
    </w:p>
  </w:endnote>
  <w:endnote w:type="continuationSeparator" w:id="1">
    <w:p w:rsidR="00AF66E6" w:rsidRDefault="00AF66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ap">
    <w:charset w:val="A1"/>
    <w:family w:val="auto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C6" w:rsidRPr="006C43C6" w:rsidRDefault="00702A0C" w:rsidP="006C43C6">
    <w:pPr>
      <w:pStyle w:val="a4"/>
      <w:pBdr>
        <w:top w:val="thinThickSmallGap" w:sz="24" w:space="1" w:color="622423"/>
      </w:pBdr>
      <w:tabs>
        <w:tab w:val="clear" w:pos="4153"/>
        <w:tab w:val="clear" w:pos="8306"/>
        <w:tab w:val="right" w:pos="9746"/>
      </w:tabs>
      <w:rPr>
        <w:rFonts w:ascii="Cambria" w:hAnsi="Cambria"/>
        <w:sz w:val="16"/>
        <w:szCs w:val="16"/>
      </w:rPr>
    </w:pPr>
    <w:fldSimple w:instr=" FILENAME  \p  \* MERGEFORMAT ">
      <w:r w:rsidR="00E610A9" w:rsidRPr="00E610A9">
        <w:rPr>
          <w:rFonts w:ascii="Arial" w:hAnsi="Arial" w:cs="Arial"/>
          <w:noProof/>
          <w:sz w:val="16"/>
          <w:szCs w:val="16"/>
        </w:rPr>
        <w:t>C:\Users\exo\Desktop\ΤΕΧΝΙΚΗ ΥΠΗΡΕΣΙΑ\ΓΝΚ 02.06.2026\ΗΜ\ΕΓΓΡΑΦΑ ΗΜ\ΚΛΙΜΑΤΙΣΜΟΣ - ΨΥΞΗ\2025\2026-09  Προμήθεια ψυγείων για το νέο ΤΕΠ  ΑΠ..docx</w:t>
      </w:r>
    </w:fldSimple>
    <w:r w:rsidR="006C43C6" w:rsidRPr="006C43C6">
      <w:rPr>
        <w:rFonts w:ascii="Arial" w:hAnsi="Arial" w:cs="Arial"/>
        <w:sz w:val="16"/>
        <w:szCs w:val="16"/>
      </w:rPr>
      <w:t>ν</w:t>
    </w:r>
    <w:r w:rsidR="006C43C6" w:rsidRPr="006C43C6">
      <w:rPr>
        <w:rFonts w:ascii="Cambria" w:hAnsi="Cambria"/>
        <w:sz w:val="16"/>
        <w:szCs w:val="16"/>
      </w:rPr>
      <w:tab/>
      <w:t xml:space="preserve">Σελίδα </w:t>
    </w:r>
    <w:r w:rsidRPr="006C43C6">
      <w:rPr>
        <w:sz w:val="16"/>
        <w:szCs w:val="16"/>
      </w:rPr>
      <w:fldChar w:fldCharType="begin"/>
    </w:r>
    <w:r w:rsidR="006C43C6" w:rsidRPr="006C43C6">
      <w:rPr>
        <w:sz w:val="16"/>
        <w:szCs w:val="16"/>
      </w:rPr>
      <w:instrText xml:space="preserve"> PAGE   \* MERGEFORMAT </w:instrText>
    </w:r>
    <w:r w:rsidRPr="006C43C6">
      <w:rPr>
        <w:sz w:val="16"/>
        <w:szCs w:val="16"/>
      </w:rPr>
      <w:fldChar w:fldCharType="separate"/>
    </w:r>
    <w:r w:rsidR="0004547C" w:rsidRPr="0004547C">
      <w:rPr>
        <w:rFonts w:ascii="Cambria" w:hAnsi="Cambria"/>
        <w:noProof/>
        <w:sz w:val="16"/>
        <w:szCs w:val="16"/>
      </w:rPr>
      <w:t>1</w:t>
    </w:r>
    <w:r w:rsidRPr="006C43C6">
      <w:rPr>
        <w:sz w:val="16"/>
        <w:szCs w:val="16"/>
      </w:rPr>
      <w:fldChar w:fldCharType="end"/>
    </w:r>
  </w:p>
  <w:p w:rsidR="00261136" w:rsidRPr="006C43C6" w:rsidRDefault="00261136" w:rsidP="00B10BD1">
    <w:pPr>
      <w:pStyle w:val="a4"/>
      <w:rPr>
        <w:rFonts w:ascii="Century Gothic" w:hAnsi="Century Gothic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6E6" w:rsidRDefault="00AF66E6">
      <w:r>
        <w:separator/>
      </w:r>
    </w:p>
  </w:footnote>
  <w:footnote w:type="continuationSeparator" w:id="1">
    <w:p w:rsidR="00AF66E6" w:rsidRDefault="00AF66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E03C0"/>
    <w:multiLevelType w:val="hybridMultilevel"/>
    <w:tmpl w:val="254C3A20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425E9"/>
    <w:multiLevelType w:val="hybridMultilevel"/>
    <w:tmpl w:val="2E06E2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E306B"/>
    <w:multiLevelType w:val="hybridMultilevel"/>
    <w:tmpl w:val="5636A88E"/>
    <w:lvl w:ilvl="0" w:tplc="EA9C0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8E6CC6"/>
    <w:multiLevelType w:val="hybridMultilevel"/>
    <w:tmpl w:val="2C4E3C2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A297B"/>
    <w:multiLevelType w:val="hybridMultilevel"/>
    <w:tmpl w:val="05F27B18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A36CC"/>
    <w:multiLevelType w:val="hybridMultilevel"/>
    <w:tmpl w:val="03148E2A"/>
    <w:lvl w:ilvl="0" w:tplc="04080011">
      <w:start w:val="1"/>
      <w:numFmt w:val="decimal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0EA5C53"/>
    <w:multiLevelType w:val="hybridMultilevel"/>
    <w:tmpl w:val="7054DE18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41489B"/>
    <w:multiLevelType w:val="hybridMultilevel"/>
    <w:tmpl w:val="2D5A52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E0327"/>
    <w:multiLevelType w:val="hybridMultilevel"/>
    <w:tmpl w:val="441EC4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41BF5"/>
    <w:multiLevelType w:val="multilevel"/>
    <w:tmpl w:val="9BDE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3B3FE6"/>
    <w:multiLevelType w:val="hybridMultilevel"/>
    <w:tmpl w:val="11E00AEC"/>
    <w:lvl w:ilvl="0" w:tplc="EA9C02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9C975C0"/>
    <w:multiLevelType w:val="hybridMultilevel"/>
    <w:tmpl w:val="74C883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5B4F61"/>
    <w:multiLevelType w:val="hybridMultilevel"/>
    <w:tmpl w:val="F9BADC3E"/>
    <w:lvl w:ilvl="0" w:tplc="EA9C0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B65942"/>
    <w:multiLevelType w:val="hybridMultilevel"/>
    <w:tmpl w:val="00F87B2A"/>
    <w:lvl w:ilvl="0" w:tplc="09A8D29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DB4740"/>
    <w:multiLevelType w:val="hybridMultilevel"/>
    <w:tmpl w:val="70B8C950"/>
    <w:lvl w:ilvl="0" w:tplc="9D4ABC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7E4E7E"/>
    <w:multiLevelType w:val="hybridMultilevel"/>
    <w:tmpl w:val="12E05A36"/>
    <w:lvl w:ilvl="0" w:tplc="04080011">
      <w:start w:val="1"/>
      <w:numFmt w:val="decimal"/>
      <w:lvlText w:val="%1)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0F24FFB"/>
    <w:multiLevelType w:val="hybridMultilevel"/>
    <w:tmpl w:val="2D740974"/>
    <w:lvl w:ilvl="0" w:tplc="2AD246D0">
      <w:start w:val="1"/>
      <w:numFmt w:val="bullet"/>
      <w:lvlText w:val="-"/>
      <w:lvlJc w:val="left"/>
      <w:pPr>
        <w:ind w:left="720" w:hanging="360"/>
      </w:pPr>
      <w:rPr>
        <w:rFonts w:ascii="Symap" w:hAnsi="Symap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4C3EE9"/>
    <w:multiLevelType w:val="hybridMultilevel"/>
    <w:tmpl w:val="620E35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A1015"/>
    <w:multiLevelType w:val="hybridMultilevel"/>
    <w:tmpl w:val="3AC8956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7D3572"/>
    <w:multiLevelType w:val="hybridMultilevel"/>
    <w:tmpl w:val="147068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4"/>
  </w:num>
  <w:num w:numId="5">
    <w:abstractNumId w:val="17"/>
  </w:num>
  <w:num w:numId="6">
    <w:abstractNumId w:val="19"/>
  </w:num>
  <w:num w:numId="7">
    <w:abstractNumId w:val="2"/>
  </w:num>
  <w:num w:numId="8">
    <w:abstractNumId w:val="10"/>
  </w:num>
  <w:num w:numId="9">
    <w:abstractNumId w:val="12"/>
  </w:num>
  <w:num w:numId="10">
    <w:abstractNumId w:val="16"/>
  </w:num>
  <w:num w:numId="11">
    <w:abstractNumId w:val="7"/>
  </w:num>
  <w:num w:numId="12">
    <w:abstractNumId w:val="11"/>
  </w:num>
  <w:num w:numId="13">
    <w:abstractNumId w:val="5"/>
  </w:num>
  <w:num w:numId="14">
    <w:abstractNumId w:val="15"/>
  </w:num>
  <w:num w:numId="15">
    <w:abstractNumId w:val="13"/>
  </w:num>
  <w:num w:numId="16">
    <w:abstractNumId w:val="8"/>
  </w:num>
  <w:num w:numId="17">
    <w:abstractNumId w:val="18"/>
  </w:num>
  <w:num w:numId="18">
    <w:abstractNumId w:val="6"/>
  </w:num>
  <w:num w:numId="19">
    <w:abstractNumId w:val="9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261136"/>
    <w:rsid w:val="00014B3B"/>
    <w:rsid w:val="000151FA"/>
    <w:rsid w:val="00016028"/>
    <w:rsid w:val="0002443E"/>
    <w:rsid w:val="00031836"/>
    <w:rsid w:val="0003198A"/>
    <w:rsid w:val="00034452"/>
    <w:rsid w:val="000379DE"/>
    <w:rsid w:val="000403E9"/>
    <w:rsid w:val="00040724"/>
    <w:rsid w:val="0004547C"/>
    <w:rsid w:val="00052723"/>
    <w:rsid w:val="000567B9"/>
    <w:rsid w:val="000678B2"/>
    <w:rsid w:val="00076EFE"/>
    <w:rsid w:val="00077C06"/>
    <w:rsid w:val="00086E3F"/>
    <w:rsid w:val="00090518"/>
    <w:rsid w:val="00096088"/>
    <w:rsid w:val="000A6B51"/>
    <w:rsid w:val="000B0FC0"/>
    <w:rsid w:val="000B4DDB"/>
    <w:rsid w:val="000B7DDD"/>
    <w:rsid w:val="000C5693"/>
    <w:rsid w:val="000D13E9"/>
    <w:rsid w:val="000D580E"/>
    <w:rsid w:val="0011208B"/>
    <w:rsid w:val="00115671"/>
    <w:rsid w:val="0012686B"/>
    <w:rsid w:val="001358ED"/>
    <w:rsid w:val="00140D05"/>
    <w:rsid w:val="00144D05"/>
    <w:rsid w:val="0015119B"/>
    <w:rsid w:val="001519D0"/>
    <w:rsid w:val="00152BC7"/>
    <w:rsid w:val="00153009"/>
    <w:rsid w:val="00153E7B"/>
    <w:rsid w:val="0015579C"/>
    <w:rsid w:val="001602D8"/>
    <w:rsid w:val="0016538C"/>
    <w:rsid w:val="001706B3"/>
    <w:rsid w:val="0017158C"/>
    <w:rsid w:val="00173ED7"/>
    <w:rsid w:val="0017649B"/>
    <w:rsid w:val="00177516"/>
    <w:rsid w:val="00180896"/>
    <w:rsid w:val="00181DE2"/>
    <w:rsid w:val="00183CFF"/>
    <w:rsid w:val="001A0626"/>
    <w:rsid w:val="001A2AF7"/>
    <w:rsid w:val="001B73AE"/>
    <w:rsid w:val="001C17A7"/>
    <w:rsid w:val="001C430C"/>
    <w:rsid w:val="001D50E4"/>
    <w:rsid w:val="001D7567"/>
    <w:rsid w:val="001E5311"/>
    <w:rsid w:val="001E7D3E"/>
    <w:rsid w:val="001F1CF7"/>
    <w:rsid w:val="001F3500"/>
    <w:rsid w:val="001F41AF"/>
    <w:rsid w:val="0020406A"/>
    <w:rsid w:val="00207BA9"/>
    <w:rsid w:val="00217312"/>
    <w:rsid w:val="00227513"/>
    <w:rsid w:val="00231882"/>
    <w:rsid w:val="00232B19"/>
    <w:rsid w:val="00242B51"/>
    <w:rsid w:val="00243068"/>
    <w:rsid w:val="00243BBA"/>
    <w:rsid w:val="00245105"/>
    <w:rsid w:val="00253AA7"/>
    <w:rsid w:val="0025655F"/>
    <w:rsid w:val="002573DA"/>
    <w:rsid w:val="00261136"/>
    <w:rsid w:val="00261754"/>
    <w:rsid w:val="00264085"/>
    <w:rsid w:val="00266327"/>
    <w:rsid w:val="002679AB"/>
    <w:rsid w:val="002865FB"/>
    <w:rsid w:val="00290A74"/>
    <w:rsid w:val="002946CD"/>
    <w:rsid w:val="002A3555"/>
    <w:rsid w:val="002A3DD6"/>
    <w:rsid w:val="002A3DF0"/>
    <w:rsid w:val="002A4E27"/>
    <w:rsid w:val="002B0239"/>
    <w:rsid w:val="002B1646"/>
    <w:rsid w:val="002D0F44"/>
    <w:rsid w:val="002E09F5"/>
    <w:rsid w:val="002E1486"/>
    <w:rsid w:val="002E1E4E"/>
    <w:rsid w:val="002E3292"/>
    <w:rsid w:val="002E32DD"/>
    <w:rsid w:val="002F030C"/>
    <w:rsid w:val="002F134A"/>
    <w:rsid w:val="002F60FF"/>
    <w:rsid w:val="002F6A73"/>
    <w:rsid w:val="003002F7"/>
    <w:rsid w:val="00300EC6"/>
    <w:rsid w:val="0030230F"/>
    <w:rsid w:val="00302355"/>
    <w:rsid w:val="00302FE3"/>
    <w:rsid w:val="00310B81"/>
    <w:rsid w:val="00311BCA"/>
    <w:rsid w:val="003153C4"/>
    <w:rsid w:val="003165E0"/>
    <w:rsid w:val="003167A6"/>
    <w:rsid w:val="0032406B"/>
    <w:rsid w:val="00327717"/>
    <w:rsid w:val="00327E7D"/>
    <w:rsid w:val="003352E6"/>
    <w:rsid w:val="00336EC8"/>
    <w:rsid w:val="00340585"/>
    <w:rsid w:val="00342968"/>
    <w:rsid w:val="00342F0F"/>
    <w:rsid w:val="00343BCF"/>
    <w:rsid w:val="00347727"/>
    <w:rsid w:val="003530F3"/>
    <w:rsid w:val="003535A7"/>
    <w:rsid w:val="00356303"/>
    <w:rsid w:val="00360CA4"/>
    <w:rsid w:val="00362637"/>
    <w:rsid w:val="00364DE5"/>
    <w:rsid w:val="00371E89"/>
    <w:rsid w:val="00381060"/>
    <w:rsid w:val="003832DE"/>
    <w:rsid w:val="00385F8F"/>
    <w:rsid w:val="00392C2C"/>
    <w:rsid w:val="0039311A"/>
    <w:rsid w:val="00393D5A"/>
    <w:rsid w:val="003A6764"/>
    <w:rsid w:val="003B1304"/>
    <w:rsid w:val="003B598F"/>
    <w:rsid w:val="003C34D7"/>
    <w:rsid w:val="003D7090"/>
    <w:rsid w:val="003E5E74"/>
    <w:rsid w:val="003F43BE"/>
    <w:rsid w:val="00405CF4"/>
    <w:rsid w:val="004078CC"/>
    <w:rsid w:val="00417741"/>
    <w:rsid w:val="0041792B"/>
    <w:rsid w:val="00421A8F"/>
    <w:rsid w:val="004346BA"/>
    <w:rsid w:val="0044130A"/>
    <w:rsid w:val="004415E2"/>
    <w:rsid w:val="004426D0"/>
    <w:rsid w:val="00451567"/>
    <w:rsid w:val="00454FFE"/>
    <w:rsid w:val="00460433"/>
    <w:rsid w:val="00461C9E"/>
    <w:rsid w:val="00470048"/>
    <w:rsid w:val="004714DC"/>
    <w:rsid w:val="00477DF4"/>
    <w:rsid w:val="00477E33"/>
    <w:rsid w:val="0048588A"/>
    <w:rsid w:val="00486844"/>
    <w:rsid w:val="00490A1C"/>
    <w:rsid w:val="004B3CE2"/>
    <w:rsid w:val="004B5300"/>
    <w:rsid w:val="004C7D74"/>
    <w:rsid w:val="004D2C29"/>
    <w:rsid w:val="004E4833"/>
    <w:rsid w:val="004E4952"/>
    <w:rsid w:val="004E72F7"/>
    <w:rsid w:val="004F019B"/>
    <w:rsid w:val="004F17CF"/>
    <w:rsid w:val="004F1A2A"/>
    <w:rsid w:val="00507004"/>
    <w:rsid w:val="00510615"/>
    <w:rsid w:val="00517071"/>
    <w:rsid w:val="00521854"/>
    <w:rsid w:val="0052723D"/>
    <w:rsid w:val="00530F54"/>
    <w:rsid w:val="005332A9"/>
    <w:rsid w:val="00534F51"/>
    <w:rsid w:val="00537037"/>
    <w:rsid w:val="00555260"/>
    <w:rsid w:val="00562277"/>
    <w:rsid w:val="00565BB9"/>
    <w:rsid w:val="00571DF5"/>
    <w:rsid w:val="00572BE3"/>
    <w:rsid w:val="00576398"/>
    <w:rsid w:val="00576E45"/>
    <w:rsid w:val="00591F37"/>
    <w:rsid w:val="00592F08"/>
    <w:rsid w:val="00593859"/>
    <w:rsid w:val="005A1AB3"/>
    <w:rsid w:val="005A2E5C"/>
    <w:rsid w:val="005A2EB4"/>
    <w:rsid w:val="005A3ABA"/>
    <w:rsid w:val="005A54BA"/>
    <w:rsid w:val="005A6E57"/>
    <w:rsid w:val="005B7C97"/>
    <w:rsid w:val="005C0EBF"/>
    <w:rsid w:val="005D2ADA"/>
    <w:rsid w:val="005D5FD3"/>
    <w:rsid w:val="005E50A0"/>
    <w:rsid w:val="005F2D2A"/>
    <w:rsid w:val="0060121B"/>
    <w:rsid w:val="006030D5"/>
    <w:rsid w:val="00603372"/>
    <w:rsid w:val="00603E29"/>
    <w:rsid w:val="006108B2"/>
    <w:rsid w:val="00614123"/>
    <w:rsid w:val="0061659A"/>
    <w:rsid w:val="0062096E"/>
    <w:rsid w:val="006209D0"/>
    <w:rsid w:val="00622C8F"/>
    <w:rsid w:val="00631875"/>
    <w:rsid w:val="006337C6"/>
    <w:rsid w:val="00633CAD"/>
    <w:rsid w:val="0063437F"/>
    <w:rsid w:val="00636ECE"/>
    <w:rsid w:val="00641579"/>
    <w:rsid w:val="00651A2C"/>
    <w:rsid w:val="00651E46"/>
    <w:rsid w:val="006660B3"/>
    <w:rsid w:val="00673A59"/>
    <w:rsid w:val="00674A52"/>
    <w:rsid w:val="00681F4C"/>
    <w:rsid w:val="00682549"/>
    <w:rsid w:val="006826F6"/>
    <w:rsid w:val="00685B0A"/>
    <w:rsid w:val="00695A5F"/>
    <w:rsid w:val="00696114"/>
    <w:rsid w:val="006A030D"/>
    <w:rsid w:val="006A1FAF"/>
    <w:rsid w:val="006A761B"/>
    <w:rsid w:val="006B39C5"/>
    <w:rsid w:val="006B46E6"/>
    <w:rsid w:val="006B7371"/>
    <w:rsid w:val="006C4284"/>
    <w:rsid w:val="006C43C6"/>
    <w:rsid w:val="006C45D1"/>
    <w:rsid w:val="006D4AFC"/>
    <w:rsid w:val="006D5513"/>
    <w:rsid w:val="006E68C5"/>
    <w:rsid w:val="006F0942"/>
    <w:rsid w:val="006F37F1"/>
    <w:rsid w:val="006F3AAF"/>
    <w:rsid w:val="006F40B7"/>
    <w:rsid w:val="006F4D74"/>
    <w:rsid w:val="006F65B2"/>
    <w:rsid w:val="00702A0C"/>
    <w:rsid w:val="0071217D"/>
    <w:rsid w:val="007143D1"/>
    <w:rsid w:val="007151FB"/>
    <w:rsid w:val="007155DE"/>
    <w:rsid w:val="0073201C"/>
    <w:rsid w:val="00741162"/>
    <w:rsid w:val="0074445C"/>
    <w:rsid w:val="0074496E"/>
    <w:rsid w:val="00752CDA"/>
    <w:rsid w:val="007545CE"/>
    <w:rsid w:val="007553B8"/>
    <w:rsid w:val="007644A0"/>
    <w:rsid w:val="007655BD"/>
    <w:rsid w:val="00772EF2"/>
    <w:rsid w:val="00775125"/>
    <w:rsid w:val="00775885"/>
    <w:rsid w:val="00776A8E"/>
    <w:rsid w:val="007817D6"/>
    <w:rsid w:val="00781E3D"/>
    <w:rsid w:val="00785C73"/>
    <w:rsid w:val="007A5FB2"/>
    <w:rsid w:val="007A669E"/>
    <w:rsid w:val="007C349C"/>
    <w:rsid w:val="007E167D"/>
    <w:rsid w:val="007E3BD6"/>
    <w:rsid w:val="007E7356"/>
    <w:rsid w:val="007E7B36"/>
    <w:rsid w:val="00800D3D"/>
    <w:rsid w:val="00812BE6"/>
    <w:rsid w:val="00842AFD"/>
    <w:rsid w:val="00843F3D"/>
    <w:rsid w:val="00854CAE"/>
    <w:rsid w:val="0085624C"/>
    <w:rsid w:val="0086464B"/>
    <w:rsid w:val="00874C38"/>
    <w:rsid w:val="00877AD0"/>
    <w:rsid w:val="00882DD5"/>
    <w:rsid w:val="00894EF9"/>
    <w:rsid w:val="00896DFB"/>
    <w:rsid w:val="008979C9"/>
    <w:rsid w:val="008C31E3"/>
    <w:rsid w:val="008C42D6"/>
    <w:rsid w:val="008D25FE"/>
    <w:rsid w:val="008D3754"/>
    <w:rsid w:val="008D40B7"/>
    <w:rsid w:val="008D5609"/>
    <w:rsid w:val="008E45A0"/>
    <w:rsid w:val="00900056"/>
    <w:rsid w:val="00905EF0"/>
    <w:rsid w:val="009128A6"/>
    <w:rsid w:val="00921A8A"/>
    <w:rsid w:val="00923F56"/>
    <w:rsid w:val="009433E8"/>
    <w:rsid w:val="009452C2"/>
    <w:rsid w:val="0094762E"/>
    <w:rsid w:val="00950739"/>
    <w:rsid w:val="00961444"/>
    <w:rsid w:val="00961759"/>
    <w:rsid w:val="00961822"/>
    <w:rsid w:val="00964E46"/>
    <w:rsid w:val="00967E61"/>
    <w:rsid w:val="009A4CBA"/>
    <w:rsid w:val="009C54C0"/>
    <w:rsid w:val="009C6B9C"/>
    <w:rsid w:val="009D1BD4"/>
    <w:rsid w:val="009E1F09"/>
    <w:rsid w:val="009E5E4C"/>
    <w:rsid w:val="009F0F4A"/>
    <w:rsid w:val="009F0F66"/>
    <w:rsid w:val="009F245F"/>
    <w:rsid w:val="009F322B"/>
    <w:rsid w:val="00A112A6"/>
    <w:rsid w:val="00A1272D"/>
    <w:rsid w:val="00A13439"/>
    <w:rsid w:val="00A15B9A"/>
    <w:rsid w:val="00A1604B"/>
    <w:rsid w:val="00A25D09"/>
    <w:rsid w:val="00A40995"/>
    <w:rsid w:val="00A4650B"/>
    <w:rsid w:val="00A54EBE"/>
    <w:rsid w:val="00A56640"/>
    <w:rsid w:val="00A56842"/>
    <w:rsid w:val="00A629B7"/>
    <w:rsid w:val="00A662EB"/>
    <w:rsid w:val="00A669D8"/>
    <w:rsid w:val="00A703C4"/>
    <w:rsid w:val="00A706F0"/>
    <w:rsid w:val="00A72E8E"/>
    <w:rsid w:val="00A74E0B"/>
    <w:rsid w:val="00A80344"/>
    <w:rsid w:val="00AA06C3"/>
    <w:rsid w:val="00AA0BA6"/>
    <w:rsid w:val="00AA3573"/>
    <w:rsid w:val="00AA5B3D"/>
    <w:rsid w:val="00AA5BE5"/>
    <w:rsid w:val="00AA787E"/>
    <w:rsid w:val="00AB1216"/>
    <w:rsid w:val="00AB711C"/>
    <w:rsid w:val="00AC216C"/>
    <w:rsid w:val="00AC7FDC"/>
    <w:rsid w:val="00AD1F78"/>
    <w:rsid w:val="00AE4052"/>
    <w:rsid w:val="00AF35EE"/>
    <w:rsid w:val="00AF652F"/>
    <w:rsid w:val="00AF66E6"/>
    <w:rsid w:val="00AF6EF5"/>
    <w:rsid w:val="00B02F57"/>
    <w:rsid w:val="00B05C15"/>
    <w:rsid w:val="00B05C29"/>
    <w:rsid w:val="00B064D2"/>
    <w:rsid w:val="00B10BD1"/>
    <w:rsid w:val="00B11BAF"/>
    <w:rsid w:val="00B13E81"/>
    <w:rsid w:val="00B157E6"/>
    <w:rsid w:val="00B17806"/>
    <w:rsid w:val="00B2349B"/>
    <w:rsid w:val="00B23BDD"/>
    <w:rsid w:val="00B26760"/>
    <w:rsid w:val="00B30122"/>
    <w:rsid w:val="00B34391"/>
    <w:rsid w:val="00B35A61"/>
    <w:rsid w:val="00B43F13"/>
    <w:rsid w:val="00B5755A"/>
    <w:rsid w:val="00B639D7"/>
    <w:rsid w:val="00B70B75"/>
    <w:rsid w:val="00B741BB"/>
    <w:rsid w:val="00B76F02"/>
    <w:rsid w:val="00B917AA"/>
    <w:rsid w:val="00BA15DD"/>
    <w:rsid w:val="00BA7097"/>
    <w:rsid w:val="00BB01F6"/>
    <w:rsid w:val="00BB04CB"/>
    <w:rsid w:val="00BB1F6F"/>
    <w:rsid w:val="00BC46FB"/>
    <w:rsid w:val="00BC5DD9"/>
    <w:rsid w:val="00BD1D9F"/>
    <w:rsid w:val="00BD4675"/>
    <w:rsid w:val="00BD4ECE"/>
    <w:rsid w:val="00BE51B9"/>
    <w:rsid w:val="00BE7EBD"/>
    <w:rsid w:val="00C15D7F"/>
    <w:rsid w:val="00C20F8E"/>
    <w:rsid w:val="00C25FE3"/>
    <w:rsid w:val="00C2653F"/>
    <w:rsid w:val="00C279BD"/>
    <w:rsid w:val="00C3514A"/>
    <w:rsid w:val="00C35556"/>
    <w:rsid w:val="00C46289"/>
    <w:rsid w:val="00C549B1"/>
    <w:rsid w:val="00C60B18"/>
    <w:rsid w:val="00C72756"/>
    <w:rsid w:val="00C80157"/>
    <w:rsid w:val="00C84C0B"/>
    <w:rsid w:val="00C871C6"/>
    <w:rsid w:val="00CA16A0"/>
    <w:rsid w:val="00CC40A7"/>
    <w:rsid w:val="00CC5F5C"/>
    <w:rsid w:val="00CC671D"/>
    <w:rsid w:val="00CD1E68"/>
    <w:rsid w:val="00CD7D55"/>
    <w:rsid w:val="00CE6357"/>
    <w:rsid w:val="00CE7620"/>
    <w:rsid w:val="00D00307"/>
    <w:rsid w:val="00D020D7"/>
    <w:rsid w:val="00D02531"/>
    <w:rsid w:val="00D05332"/>
    <w:rsid w:val="00D0589D"/>
    <w:rsid w:val="00D12D88"/>
    <w:rsid w:val="00D157F1"/>
    <w:rsid w:val="00D16559"/>
    <w:rsid w:val="00D16D03"/>
    <w:rsid w:val="00D257BC"/>
    <w:rsid w:val="00D30495"/>
    <w:rsid w:val="00D33989"/>
    <w:rsid w:val="00D347A2"/>
    <w:rsid w:val="00D35A9D"/>
    <w:rsid w:val="00D40382"/>
    <w:rsid w:val="00D42018"/>
    <w:rsid w:val="00D4744C"/>
    <w:rsid w:val="00D628F7"/>
    <w:rsid w:val="00D649F9"/>
    <w:rsid w:val="00D737A5"/>
    <w:rsid w:val="00D82ACA"/>
    <w:rsid w:val="00D86B23"/>
    <w:rsid w:val="00D9521A"/>
    <w:rsid w:val="00D97931"/>
    <w:rsid w:val="00DA138F"/>
    <w:rsid w:val="00DA30E9"/>
    <w:rsid w:val="00DB1B9E"/>
    <w:rsid w:val="00DB305B"/>
    <w:rsid w:val="00DB3443"/>
    <w:rsid w:val="00DC0BB1"/>
    <w:rsid w:val="00DD3A07"/>
    <w:rsid w:val="00DD608B"/>
    <w:rsid w:val="00DD6FCF"/>
    <w:rsid w:val="00DE2775"/>
    <w:rsid w:val="00DE292D"/>
    <w:rsid w:val="00DE2BE0"/>
    <w:rsid w:val="00E07733"/>
    <w:rsid w:val="00E163C4"/>
    <w:rsid w:val="00E243A9"/>
    <w:rsid w:val="00E3224A"/>
    <w:rsid w:val="00E33687"/>
    <w:rsid w:val="00E34C4B"/>
    <w:rsid w:val="00E37004"/>
    <w:rsid w:val="00E40302"/>
    <w:rsid w:val="00E4520D"/>
    <w:rsid w:val="00E46BD0"/>
    <w:rsid w:val="00E5363B"/>
    <w:rsid w:val="00E57777"/>
    <w:rsid w:val="00E60E10"/>
    <w:rsid w:val="00E610A9"/>
    <w:rsid w:val="00E81015"/>
    <w:rsid w:val="00E821CE"/>
    <w:rsid w:val="00E8317E"/>
    <w:rsid w:val="00E92885"/>
    <w:rsid w:val="00E93630"/>
    <w:rsid w:val="00E96B7E"/>
    <w:rsid w:val="00EA507D"/>
    <w:rsid w:val="00EB6ACC"/>
    <w:rsid w:val="00EC136E"/>
    <w:rsid w:val="00EC2102"/>
    <w:rsid w:val="00ED52A8"/>
    <w:rsid w:val="00ED6619"/>
    <w:rsid w:val="00EE2A95"/>
    <w:rsid w:val="00EE3197"/>
    <w:rsid w:val="00EE319F"/>
    <w:rsid w:val="00EF2D27"/>
    <w:rsid w:val="00EF5F3C"/>
    <w:rsid w:val="00F01145"/>
    <w:rsid w:val="00F038E5"/>
    <w:rsid w:val="00F13365"/>
    <w:rsid w:val="00F13E28"/>
    <w:rsid w:val="00F156C9"/>
    <w:rsid w:val="00F17206"/>
    <w:rsid w:val="00F17CDA"/>
    <w:rsid w:val="00F23F68"/>
    <w:rsid w:val="00F32551"/>
    <w:rsid w:val="00F34980"/>
    <w:rsid w:val="00F42A21"/>
    <w:rsid w:val="00F50BCA"/>
    <w:rsid w:val="00F527D2"/>
    <w:rsid w:val="00F600B7"/>
    <w:rsid w:val="00F64C8A"/>
    <w:rsid w:val="00F73DF6"/>
    <w:rsid w:val="00F819D0"/>
    <w:rsid w:val="00F91495"/>
    <w:rsid w:val="00F928BD"/>
    <w:rsid w:val="00F94BC1"/>
    <w:rsid w:val="00F97732"/>
    <w:rsid w:val="00FA29B2"/>
    <w:rsid w:val="00FC739B"/>
    <w:rsid w:val="00FD3233"/>
    <w:rsid w:val="00FD6F2C"/>
    <w:rsid w:val="00FE2B8F"/>
    <w:rsid w:val="00FF4950"/>
    <w:rsid w:val="00FF5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311"/>
    <w:rPr>
      <w:sz w:val="24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0D580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Char"/>
    <w:qFormat/>
    <w:rsid w:val="001E5311"/>
    <w:pPr>
      <w:keepNext/>
      <w:tabs>
        <w:tab w:val="left" w:pos="9052"/>
        <w:tab w:val="left" w:pos="10360"/>
      </w:tabs>
      <w:jc w:val="both"/>
      <w:outlineLvl w:val="3"/>
    </w:pPr>
    <w:rPr>
      <w:rFonts w:ascii="Arial" w:hAnsi="Arial"/>
      <w:b/>
      <w:color w:val="000000"/>
      <w:sz w:val="22"/>
      <w:lang w:val="en-GB" w:eastAsia="en-US"/>
    </w:rPr>
  </w:style>
  <w:style w:type="paragraph" w:styleId="7">
    <w:name w:val="heading 7"/>
    <w:basedOn w:val="a"/>
    <w:next w:val="a"/>
    <w:link w:val="7Char"/>
    <w:qFormat/>
    <w:rsid w:val="001E5311"/>
    <w:pPr>
      <w:keepNext/>
      <w:jc w:val="both"/>
      <w:outlineLvl w:val="6"/>
    </w:pPr>
    <w:rPr>
      <w:b/>
      <w:bCs/>
      <w:sz w:val="22"/>
    </w:rPr>
  </w:style>
  <w:style w:type="paragraph" w:styleId="8">
    <w:name w:val="heading 8"/>
    <w:basedOn w:val="a"/>
    <w:next w:val="a"/>
    <w:link w:val="8Char"/>
    <w:qFormat/>
    <w:rsid w:val="001E5311"/>
    <w:pPr>
      <w:keepNext/>
      <w:shd w:val="clear" w:color="auto" w:fill="FFFFFF"/>
      <w:ind w:left="71"/>
      <w:jc w:val="both"/>
      <w:outlineLvl w:val="7"/>
    </w:pPr>
    <w:rPr>
      <w:b/>
      <w:bCs/>
      <w:spacing w:val="-11"/>
      <w:sz w:val="40"/>
      <w:szCs w:val="3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27513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Char0"/>
    <w:uiPriority w:val="99"/>
    <w:rsid w:val="0022751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Char1"/>
    <w:rsid w:val="001E5311"/>
    <w:rPr>
      <w:b/>
      <w:sz w:val="32"/>
      <w:u w:val="single"/>
      <w:lang w:eastAsia="en-US"/>
    </w:rPr>
  </w:style>
  <w:style w:type="table" w:styleId="a6">
    <w:name w:val="Table Grid"/>
    <w:basedOn w:val="a1"/>
    <w:rsid w:val="001E53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Char">
    <w:name w:val="Επικεφαλίδα 4 Char"/>
    <w:link w:val="4"/>
    <w:rsid w:val="00BD4ECE"/>
    <w:rPr>
      <w:rFonts w:ascii="Arial" w:hAnsi="Arial"/>
      <w:b/>
      <w:color w:val="000000"/>
      <w:sz w:val="22"/>
      <w:szCs w:val="24"/>
      <w:lang w:val="en-GB" w:eastAsia="en-US"/>
    </w:rPr>
  </w:style>
  <w:style w:type="character" w:customStyle="1" w:styleId="7Char">
    <w:name w:val="Επικεφαλίδα 7 Char"/>
    <w:link w:val="7"/>
    <w:rsid w:val="00BD4ECE"/>
    <w:rPr>
      <w:b/>
      <w:bCs/>
      <w:sz w:val="22"/>
      <w:szCs w:val="24"/>
    </w:rPr>
  </w:style>
  <w:style w:type="character" w:customStyle="1" w:styleId="8Char">
    <w:name w:val="Επικεφαλίδα 8 Char"/>
    <w:link w:val="8"/>
    <w:rsid w:val="00BD4ECE"/>
    <w:rPr>
      <w:b/>
      <w:bCs/>
      <w:spacing w:val="-11"/>
      <w:sz w:val="40"/>
      <w:szCs w:val="30"/>
      <w:u w:val="single"/>
      <w:shd w:val="clear" w:color="auto" w:fill="FFFFFF"/>
    </w:rPr>
  </w:style>
  <w:style w:type="character" w:customStyle="1" w:styleId="Char1">
    <w:name w:val="Σώμα κειμένου Char"/>
    <w:link w:val="a5"/>
    <w:rsid w:val="00BD4ECE"/>
    <w:rPr>
      <w:b/>
      <w:sz w:val="32"/>
      <w:szCs w:val="24"/>
      <w:u w:val="single"/>
      <w:lang w:eastAsia="en-US"/>
    </w:rPr>
  </w:style>
  <w:style w:type="paragraph" w:styleId="a7">
    <w:name w:val="List Paragraph"/>
    <w:basedOn w:val="a"/>
    <w:uiPriority w:val="34"/>
    <w:qFormat/>
    <w:rsid w:val="00BD4ECE"/>
    <w:pPr>
      <w:ind w:left="720"/>
      <w:contextualSpacing/>
    </w:pPr>
  </w:style>
  <w:style w:type="character" w:customStyle="1" w:styleId="Char">
    <w:name w:val="Κεφαλίδα Char"/>
    <w:link w:val="a3"/>
    <w:rsid w:val="00BD4ECE"/>
    <w:rPr>
      <w:sz w:val="24"/>
      <w:szCs w:val="24"/>
    </w:rPr>
  </w:style>
  <w:style w:type="paragraph" w:styleId="a8">
    <w:name w:val="Balloon Text"/>
    <w:basedOn w:val="a"/>
    <w:link w:val="Char2"/>
    <w:rsid w:val="002E1486"/>
    <w:rPr>
      <w:rFonts w:ascii="Tahoma" w:hAnsi="Tahoma"/>
      <w:sz w:val="16"/>
      <w:szCs w:val="16"/>
    </w:rPr>
  </w:style>
  <w:style w:type="character" w:customStyle="1" w:styleId="Char2">
    <w:name w:val="Κείμενο πλαισίου Char"/>
    <w:link w:val="a8"/>
    <w:rsid w:val="002E1486"/>
    <w:rPr>
      <w:rFonts w:ascii="Tahoma" w:hAnsi="Tahoma" w:cs="Tahoma"/>
      <w:sz w:val="16"/>
      <w:szCs w:val="16"/>
    </w:rPr>
  </w:style>
  <w:style w:type="character" w:customStyle="1" w:styleId="Char0">
    <w:name w:val="Υποσέλιδο Char"/>
    <w:link w:val="a4"/>
    <w:uiPriority w:val="99"/>
    <w:rsid w:val="0060121B"/>
    <w:rPr>
      <w:sz w:val="24"/>
      <w:szCs w:val="24"/>
    </w:rPr>
  </w:style>
  <w:style w:type="paragraph" w:customStyle="1" w:styleId="Default">
    <w:name w:val="Default"/>
    <w:rsid w:val="00336EC8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eastAsia="en-US"/>
    </w:rPr>
  </w:style>
  <w:style w:type="character" w:customStyle="1" w:styleId="2Char">
    <w:name w:val="Επικεφαλίδα 2 Char"/>
    <w:link w:val="2"/>
    <w:semiHidden/>
    <w:rsid w:val="000D580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-">
    <w:name w:val="Hyperlink"/>
    <w:uiPriority w:val="99"/>
    <w:unhideWhenUsed/>
    <w:rsid w:val="000D580E"/>
    <w:rPr>
      <w:color w:val="0000FF"/>
      <w:u w:val="single"/>
    </w:rPr>
  </w:style>
  <w:style w:type="character" w:customStyle="1" w:styleId="adr">
    <w:name w:val="adr"/>
    <w:basedOn w:val="a0"/>
    <w:rsid w:val="000D580E"/>
  </w:style>
  <w:style w:type="character" w:customStyle="1" w:styleId="text-nowrap">
    <w:name w:val="text-nowrap"/>
    <w:basedOn w:val="a0"/>
    <w:rsid w:val="000D580E"/>
  </w:style>
  <w:style w:type="character" w:customStyle="1" w:styleId="inner">
    <w:name w:val="inner"/>
    <w:basedOn w:val="a0"/>
    <w:rsid w:val="000D580E"/>
  </w:style>
  <w:style w:type="character" w:customStyle="1" w:styleId="boxbuttons">
    <w:name w:val="boxbuttons"/>
    <w:basedOn w:val="a0"/>
    <w:rsid w:val="000D580E"/>
  </w:style>
  <w:style w:type="paragraph" w:customStyle="1" w:styleId="v1msonormal">
    <w:name w:val="v1msonormal"/>
    <w:basedOn w:val="a"/>
    <w:rsid w:val="000D580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76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55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36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7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1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524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8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6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D0605-C33D-4FF1-B1FE-65F78C052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13</cp:revision>
  <cp:lastPrinted>2026-09-18T05:19:00Z</cp:lastPrinted>
  <dcterms:created xsi:type="dcterms:W3CDTF">2026-09-14T10:02:00Z</dcterms:created>
  <dcterms:modified xsi:type="dcterms:W3CDTF">2026-10-03T15:04:00Z</dcterms:modified>
</cp:coreProperties>
</file>